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02324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260C5BD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58EBD3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FD29B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352ECF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51AE4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9826B9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11258E0" w14:textId="6FE49ED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226DC" w:rsidRPr="001226DC">
        <w:rPr>
          <w:rFonts w:ascii="Verdana" w:hAnsi="Verdana"/>
          <w:b/>
          <w:bCs/>
          <w:sz w:val="18"/>
          <w:szCs w:val="18"/>
        </w:rPr>
        <w:t>„Pásové mini-rýpadlo“</w:t>
      </w:r>
      <w:r w:rsidR="001226DC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CC33A9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E8892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E1854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F7F48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AC14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C8E70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4B474A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1E79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2ED5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A042B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EB7CE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A22EB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23641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2C3D0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72DE12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B8390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C2C4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8F0CB6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1AEE8E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70E97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CB909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95DAF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2947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B436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CF708E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BFEC9B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88C647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DD11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EEC837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C95B7" w14:textId="77777777" w:rsidR="008B1FC1" w:rsidRDefault="008B1FC1">
      <w:r>
        <w:separator/>
      </w:r>
    </w:p>
  </w:endnote>
  <w:endnote w:type="continuationSeparator" w:id="0">
    <w:p w14:paraId="1E5C4202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E576B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6036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8C58F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3A85C" w14:textId="5C4A116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226DC" w:rsidRPr="001226D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BAD54" w14:textId="77777777" w:rsidR="008B1FC1" w:rsidRDefault="008B1FC1">
      <w:r>
        <w:separator/>
      </w:r>
    </w:p>
  </w:footnote>
  <w:footnote w:type="continuationSeparator" w:id="0">
    <w:p w14:paraId="4FAA54D5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974E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6790E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B1824E1" w14:textId="77777777" w:rsidTr="0045048D">
      <w:trPr>
        <w:trHeight w:val="925"/>
      </w:trPr>
      <w:tc>
        <w:tcPr>
          <w:tcW w:w="5041" w:type="dxa"/>
          <w:vAlign w:val="center"/>
        </w:tcPr>
        <w:p w14:paraId="3E9A56E7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204C45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BEE2BEE" w14:textId="77777777" w:rsidR="0045048D" w:rsidRDefault="0045048D" w:rsidP="001F6978">
          <w:pPr>
            <w:pStyle w:val="Zhlav"/>
            <w:jc w:val="right"/>
          </w:pPr>
        </w:p>
      </w:tc>
    </w:tr>
  </w:tbl>
  <w:p w14:paraId="384B6FE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2450969">
    <w:abstractNumId w:val="5"/>
  </w:num>
  <w:num w:numId="2" w16cid:durableId="1310328110">
    <w:abstractNumId w:val="1"/>
  </w:num>
  <w:num w:numId="3" w16cid:durableId="1961641907">
    <w:abstractNumId w:val="2"/>
  </w:num>
  <w:num w:numId="4" w16cid:durableId="244457330">
    <w:abstractNumId w:val="4"/>
  </w:num>
  <w:num w:numId="5" w16cid:durableId="2096124426">
    <w:abstractNumId w:val="0"/>
  </w:num>
  <w:num w:numId="6" w16cid:durableId="2133013475">
    <w:abstractNumId w:val="6"/>
  </w:num>
  <w:num w:numId="7" w16cid:durableId="3295237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26DC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258D7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1D39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99051B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A1D39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2024-10-11T08:23:00Z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